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TOPIC: AGGRESSION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INTRODUCTION</w:t>
      </w:r>
    </w:p>
    <w:p>
      <w:pPr>
        <w:pStyle w:val="style179"/>
        <w:numPr>
          <w:ilvl w:val="0"/>
          <w:numId w:val="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Various types of 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aggression are caused by distinct underlying factors and their consequences can help a psychologist learn how to prevent aggression in the future</w:t>
      </w:r>
    </w:p>
    <w:p>
      <w:pPr>
        <w:pStyle w:val="style179"/>
        <w:numPr>
          <w:ilvl w:val="0"/>
          <w:numId w:val="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Aggression involves the perception of intent to harm other people who do not wish to be harmed</w:t>
      </w:r>
    </w:p>
    <w:p>
      <w:pPr>
        <w:pStyle w:val="style179"/>
        <w:numPr>
          <w:ilvl w:val="0"/>
          <w:numId w:val="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Aggression and aggressive behaviors lead to verbal or physical attacks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Classification of Aggression </w:t>
      </w:r>
    </w:p>
    <w:p>
      <w:pPr>
        <w:pStyle w:val="style179"/>
        <w:numPr>
          <w:ilvl w:val="0"/>
          <w:numId w:val="1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Direct aggression</w:t>
      </w:r>
    </w:p>
    <w:p>
      <w:pPr>
        <w:pStyle w:val="style179"/>
        <w:numPr>
          <w:ilvl w:val="0"/>
          <w:numId w:val="1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Indirect aggression 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Forms </w:t>
      </w:r>
      <w:r>
        <w:rPr>
          <w:rFonts w:ascii="Times New Roman" w:cs="Times New Roman" w:hAnsi="Times New Roman"/>
          <w:sz w:val="24"/>
          <w:szCs w:val="24"/>
        </w:rPr>
        <w:t>of</w:t>
      </w:r>
      <w:r>
        <w:rPr>
          <w:rFonts w:ascii="Times New Roman" w:cs="Times New Roman" w:hAnsi="Times New Roman"/>
          <w:sz w:val="24"/>
          <w:szCs w:val="24"/>
        </w:rPr>
        <w:t xml:space="preserve"> aggression</w:t>
      </w:r>
    </w:p>
    <w:p>
      <w:pPr>
        <w:pStyle w:val="style179"/>
        <w:numPr>
          <w:ilvl w:val="0"/>
          <w:numId w:val="10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Physical aggression</w:t>
      </w:r>
    </w:p>
    <w:p>
      <w:pPr>
        <w:pStyle w:val="style179"/>
        <w:numPr>
          <w:ilvl w:val="0"/>
          <w:numId w:val="10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V</w:t>
      </w:r>
      <w:r>
        <w:rPr>
          <w:rFonts w:ascii="Times New Roman" w:cs="Times New Roman" w:hAnsi="Times New Roman"/>
          <w:sz w:val="24"/>
          <w:szCs w:val="24"/>
        </w:rPr>
        <w:t xml:space="preserve">erbally </w:t>
      </w:r>
      <w:r>
        <w:rPr>
          <w:rFonts w:ascii="Times New Roman" w:cs="Times New Roman" w:hAnsi="Times New Roman"/>
          <w:sz w:val="24"/>
          <w:szCs w:val="24"/>
        </w:rPr>
        <w:t>aggression</w:t>
      </w:r>
    </w:p>
    <w:p>
      <w:pPr>
        <w:pStyle w:val="style179"/>
        <w:numPr>
          <w:ilvl w:val="0"/>
          <w:numId w:val="10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>on-verbal</w:t>
      </w:r>
      <w:r>
        <w:rPr>
          <w:rFonts w:ascii="Times New Roman" w:cs="Times New Roman" w:hAnsi="Times New Roman"/>
          <w:sz w:val="24"/>
          <w:szCs w:val="24"/>
        </w:rPr>
        <w:t xml:space="preserve"> aggression </w:t>
      </w:r>
      <w:r>
        <w:rPr>
          <w:rFonts w:ascii="Times New Roman" w:cs="Times New Roman" w:hAnsi="Times New Roman"/>
          <w:sz w:val="24"/>
          <w:szCs w:val="24"/>
        </w:rPr>
        <w:t>including fear induced aggression</w:t>
      </w:r>
    </w:p>
    <w:p>
      <w:pPr>
        <w:pStyle w:val="style179"/>
        <w:numPr>
          <w:ilvl w:val="0"/>
          <w:numId w:val="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</w:t>
      </w:r>
      <w:r>
        <w:rPr>
          <w:rFonts w:ascii="Times New Roman" w:cs="Times New Roman" w:hAnsi="Times New Roman"/>
          <w:sz w:val="24"/>
          <w:szCs w:val="24"/>
        </w:rPr>
        <w:t>uses aggression, incidences and relevance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BODY</w:t>
      </w:r>
    </w:p>
    <w:p>
      <w:pPr>
        <w:pStyle w:val="style179"/>
        <w:numPr>
          <w:ilvl w:val="0"/>
          <w:numId w:val="1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Sub-topic</w:t>
      </w:r>
      <w:r>
        <w:rPr>
          <w:rFonts w:ascii="Times New Roman" w:cs="Times New Roman" w:hAnsi="Times New Roman"/>
          <w:sz w:val="24"/>
          <w:szCs w:val="24"/>
        </w:rPr>
        <w:t xml:space="preserve"> 1</w:t>
      </w:r>
      <w:r>
        <w:rPr>
          <w:rFonts w:ascii="Times New Roman" w:cs="Times New Roman" w:hAnsi="Times New Roman"/>
          <w:sz w:val="24"/>
          <w:szCs w:val="24"/>
        </w:rPr>
        <w:t>: the brain and aggression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Topic sentence: How the brain regulate Aggression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Scientific explanation and evidence (citation)</w:t>
      </w:r>
    </w:p>
    <w:p>
      <w:pPr>
        <w:pStyle w:val="style179"/>
        <w:numPr>
          <w:ilvl w:val="0"/>
          <w:numId w:val="1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Sub-topic </w:t>
      </w: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>: Gender</w:t>
      </w:r>
    </w:p>
    <w:p>
      <w:pPr>
        <w:pStyle w:val="style179"/>
        <w:numPr>
          <w:ilvl w:val="0"/>
          <w:numId w:val="1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Topic sentence: </w:t>
      </w:r>
      <w:r>
        <w:rPr>
          <w:rFonts w:ascii="Times New Roman" w:cs="Times New Roman" w:hAnsi="Times New Roman"/>
          <w:sz w:val="24"/>
          <w:szCs w:val="24"/>
        </w:rPr>
        <w:t>Gender plays an important role in human aggression</w:t>
      </w:r>
    </w:p>
    <w:p>
      <w:pPr>
        <w:pStyle w:val="style179"/>
        <w:numPr>
          <w:ilvl w:val="0"/>
          <w:numId w:val="1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Theories explaining that males and females of same species have different </w:t>
      </w:r>
      <w:r>
        <w:rPr>
          <w:rFonts w:ascii="Times New Roman" w:cs="Times New Roman" w:hAnsi="Times New Roman"/>
          <w:sz w:val="24"/>
          <w:szCs w:val="24"/>
        </w:rPr>
        <w:t>aggression</w:t>
      </w:r>
      <w:r>
        <w:rPr>
          <w:rFonts w:ascii="Times New Roman" w:cs="Times New Roman" w:hAnsi="Times New Roman"/>
          <w:sz w:val="24"/>
          <w:szCs w:val="24"/>
        </w:rPr>
        <w:t xml:space="preserve"> behaviors</w:t>
      </w:r>
      <w:r>
        <w:rPr>
          <w:rFonts w:ascii="Times New Roman" w:cs="Times New Roman" w:hAnsi="Times New Roman"/>
          <w:sz w:val="24"/>
          <w:szCs w:val="24"/>
        </w:rPr>
        <w:t xml:space="preserve"> (citations)</w:t>
      </w:r>
    </w:p>
    <w:p>
      <w:pPr>
        <w:pStyle w:val="style179"/>
        <w:numPr>
          <w:ilvl w:val="0"/>
          <w:numId w:val="1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Evidence from support documents</w:t>
      </w:r>
    </w:p>
    <w:p>
      <w:pPr>
        <w:pStyle w:val="style179"/>
        <w:numPr>
          <w:ilvl w:val="0"/>
          <w:numId w:val="1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Sub-topic </w:t>
      </w:r>
      <w:r>
        <w:rPr>
          <w:rFonts w:ascii="Times New Roman" w:cs="Times New Roman" w:hAnsi="Times New Roman"/>
          <w:sz w:val="24"/>
          <w:szCs w:val="24"/>
        </w:rPr>
        <w:t>3</w:t>
      </w:r>
      <w:r>
        <w:rPr>
          <w:rFonts w:ascii="Times New Roman" w:cs="Times New Roman" w:hAnsi="Times New Roman"/>
          <w:sz w:val="24"/>
          <w:szCs w:val="24"/>
        </w:rPr>
        <w:t>: violence and conflicts</w:t>
      </w:r>
    </w:p>
    <w:p>
      <w:pPr>
        <w:pStyle w:val="style179"/>
        <w:numPr>
          <w:ilvl w:val="0"/>
          <w:numId w:val="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Topic sentence: </w:t>
      </w:r>
      <w:r>
        <w:rPr>
          <w:rFonts w:ascii="Times New Roman" w:cs="Times New Roman" w:hAnsi="Times New Roman"/>
          <w:sz w:val="24"/>
          <w:szCs w:val="24"/>
        </w:rPr>
        <w:t>How aggression can involve violence and conflicts</w:t>
      </w:r>
    </w:p>
    <w:p>
      <w:pPr>
        <w:pStyle w:val="style179"/>
        <w:numPr>
          <w:ilvl w:val="0"/>
          <w:numId w:val="3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Aggression can involve violence that can be adaptive under certain conditions (citations)</w:t>
      </w:r>
    </w:p>
    <w:p>
      <w:pPr>
        <w:pStyle w:val="style179"/>
        <w:numPr>
          <w:ilvl w:val="0"/>
          <w:numId w:val="1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Subtopic 4: Aggression on the nerves system and hormones</w:t>
      </w:r>
    </w:p>
    <w:p>
      <w:pPr>
        <w:pStyle w:val="style179"/>
        <w:numPr>
          <w:ilvl w:val="0"/>
          <w:numId w:val="1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Topic sentence: Aggression has effects on the nervous system and the hormones on the body (citation)</w:t>
      </w:r>
    </w:p>
    <w:p>
      <w:pPr>
        <w:pStyle w:val="style179"/>
        <w:numPr>
          <w:ilvl w:val="0"/>
          <w:numId w:val="14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Evidence</w:t>
      </w:r>
    </w:p>
    <w:p>
      <w:pPr>
        <w:pStyle w:val="style179"/>
        <w:numPr>
          <w:ilvl w:val="0"/>
          <w:numId w:val="1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Sub-topic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4: </w:t>
      </w:r>
      <w:r>
        <w:rPr>
          <w:rFonts w:ascii="Times New Roman" w:cs="Times New Roman" w:hAnsi="Times New Roman"/>
          <w:sz w:val="24"/>
          <w:szCs w:val="24"/>
        </w:rPr>
        <w:t>Aggression</w:t>
      </w:r>
      <w:r>
        <w:rPr>
          <w:rFonts w:ascii="Times New Roman" w:cs="Times New Roman" w:hAnsi="Times New Roman"/>
          <w:sz w:val="24"/>
          <w:szCs w:val="24"/>
        </w:rPr>
        <w:t xml:space="preserve"> on the Society and culture</w:t>
      </w:r>
    </w:p>
    <w:p>
      <w:pPr>
        <w:pStyle w:val="style179"/>
        <w:numPr>
          <w:ilvl w:val="0"/>
          <w:numId w:val="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Topic sentence: the relationship between society and culture and Aggression</w:t>
      </w:r>
    </w:p>
    <w:p>
      <w:pPr>
        <w:pStyle w:val="style179"/>
        <w:numPr>
          <w:ilvl w:val="0"/>
          <w:numId w:val="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How culture plays a role in </w:t>
      </w:r>
      <w:r>
        <w:rPr>
          <w:rFonts w:ascii="Times New Roman" w:cs="Times New Roman" w:hAnsi="Times New Roman"/>
          <w:sz w:val="24"/>
          <w:szCs w:val="24"/>
        </w:rPr>
        <w:t>aggression</w:t>
      </w:r>
    </w:p>
    <w:p>
      <w:pPr>
        <w:pStyle w:val="style179"/>
        <w:numPr>
          <w:ilvl w:val="0"/>
          <w:numId w:val="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Aggression may be partially learnt from imitating people’s behavior and watching</w:t>
      </w:r>
    </w:p>
    <w:p>
      <w:pPr>
        <w:pStyle w:val="style179"/>
        <w:numPr>
          <w:ilvl w:val="0"/>
          <w:numId w:val="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Evidence from support documents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Fear induced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5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Sub topic 5: Aggression on children</w:t>
      </w:r>
    </w:p>
    <w:p>
      <w:pPr>
        <w:pStyle w:val="style179"/>
        <w:numPr>
          <w:ilvl w:val="0"/>
          <w:numId w:val="1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Topic sentence: in </w:t>
      </w:r>
      <w:r>
        <w:rPr>
          <w:rFonts w:ascii="Times New Roman" w:cs="Times New Roman" w:hAnsi="Times New Roman"/>
          <w:sz w:val="24"/>
          <w:szCs w:val="24"/>
        </w:rPr>
        <w:t>human’s</w:t>
      </w:r>
      <w:r>
        <w:rPr>
          <w:rFonts w:ascii="Times New Roman" w:cs="Times New Roman" w:hAnsi="Times New Roman"/>
          <w:sz w:val="24"/>
          <w:szCs w:val="24"/>
        </w:rPr>
        <w:t xml:space="preserve"> aggressions, especially physical </w:t>
      </w:r>
      <w:r>
        <w:rPr>
          <w:rFonts w:ascii="Times New Roman" w:cs="Times New Roman" w:hAnsi="Times New Roman"/>
          <w:sz w:val="24"/>
          <w:szCs w:val="24"/>
        </w:rPr>
        <w:t>aggression</w:t>
      </w:r>
      <w:r>
        <w:rPr>
          <w:rFonts w:ascii="Times New Roman" w:cs="Times New Roman" w:hAnsi="Times New Roman"/>
          <w:sz w:val="24"/>
          <w:szCs w:val="24"/>
        </w:rPr>
        <w:t xml:space="preserve"> peaks at 2-3 years of age</w:t>
      </w:r>
    </w:p>
    <w:p>
      <w:pPr>
        <w:pStyle w:val="style179"/>
        <w:numPr>
          <w:ilvl w:val="0"/>
          <w:numId w:val="16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Evidence and </w:t>
      </w:r>
      <w:r>
        <w:rPr>
          <w:rFonts w:ascii="Times New Roman" w:cs="Times New Roman" w:hAnsi="Times New Roman"/>
          <w:sz w:val="24"/>
          <w:szCs w:val="24"/>
        </w:rPr>
        <w:t xml:space="preserve">typical </w:t>
      </w:r>
      <w:r>
        <w:rPr>
          <w:rFonts w:ascii="Times New Roman" w:cs="Times New Roman" w:hAnsi="Times New Roman"/>
          <w:sz w:val="24"/>
          <w:szCs w:val="24"/>
        </w:rPr>
        <w:t>explanations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CONCLUSION:</w:t>
      </w:r>
    </w:p>
    <w:p>
      <w:pPr>
        <w:pStyle w:val="style179"/>
        <w:numPr>
          <w:ilvl w:val="1"/>
          <w:numId w:val="1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Topic sentence</w:t>
      </w:r>
    </w:p>
    <w:p>
      <w:pPr>
        <w:pStyle w:val="style179"/>
        <w:numPr>
          <w:ilvl w:val="1"/>
          <w:numId w:val="1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Summary of main conclusions from paper</w:t>
      </w:r>
    </w:p>
    <w:p>
      <w:pPr>
        <w:pStyle w:val="style179"/>
        <w:numPr>
          <w:ilvl w:val="1"/>
          <w:numId w:val="1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Positive adaptations of aggression</w:t>
      </w:r>
    </w:p>
    <w:p>
      <w:pPr>
        <w:pStyle w:val="style179"/>
        <w:numPr>
          <w:ilvl w:val="1"/>
          <w:numId w:val="18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Directions for future research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1ECEA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FF924AAA"/>
    <w:lvl w:ilvl="0" w:tplc="04090015">
      <w:start w:val="1"/>
      <w:numFmt w:val="upp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000002"/>
    <w:multiLevelType w:val="hybridMultilevel"/>
    <w:tmpl w:val="7D56F1CE"/>
    <w:lvl w:ilvl="0" w:tplc="04090017">
      <w:start w:val="1"/>
      <w:numFmt w:val="lowerLetter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00000003"/>
    <w:multiLevelType w:val="hybridMultilevel"/>
    <w:tmpl w:val="EF7897F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A4C5CF2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00000005"/>
    <w:multiLevelType w:val="hybridMultilevel"/>
    <w:tmpl w:val="AD02A980"/>
    <w:lvl w:ilvl="0" w:tplc="04090017">
      <w:start w:val="1"/>
      <w:numFmt w:val="lowerLetter"/>
      <w:lvlText w:val="%1)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0000006"/>
    <w:multiLevelType w:val="hybridMultilevel"/>
    <w:tmpl w:val="35CEA1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3A10D30E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34C00B5E"/>
    <w:lvl w:ilvl="0" w:tplc="B70858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0000009"/>
    <w:multiLevelType w:val="hybridMultilevel"/>
    <w:tmpl w:val="A718DD5E"/>
    <w:lvl w:ilvl="0" w:tplc="04090017">
      <w:start w:val="1"/>
      <w:numFmt w:val="lowerLetter"/>
      <w:lvlText w:val="%1)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0">
    <w:nsid w:val="0000000A"/>
    <w:multiLevelType w:val="hybridMultilevel"/>
    <w:tmpl w:val="B72EEECE"/>
    <w:lvl w:ilvl="0" w:tplc="04090017">
      <w:start w:val="1"/>
      <w:numFmt w:val="lowerLetter"/>
      <w:lvlText w:val="%1)"/>
      <w:lvlJc w:val="left"/>
      <w:pPr>
        <w:ind w:left="1380" w:hanging="360"/>
      </w:p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>
    <w:nsid w:val="0000000B"/>
    <w:multiLevelType w:val="hybridMultilevel"/>
    <w:tmpl w:val="1DE67F08"/>
    <w:lvl w:ilvl="0" w:tplc="04090017">
      <w:start w:val="1"/>
      <w:numFmt w:val="lowerLetter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2">
    <w:nsid w:val="0000000C"/>
    <w:multiLevelType w:val="hybridMultilevel"/>
    <w:tmpl w:val="29AAD3D0"/>
    <w:lvl w:ilvl="0" w:tplc="04090017">
      <w:start w:val="1"/>
      <w:numFmt w:val="lowerLetter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3">
    <w:nsid w:val="0000000D"/>
    <w:multiLevelType w:val="hybridMultilevel"/>
    <w:tmpl w:val="999C5C68"/>
    <w:lvl w:ilvl="0" w:tplc="04090017">
      <w:start w:val="1"/>
      <w:numFmt w:val="lowerLetter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4">
    <w:nsid w:val="0000000E"/>
    <w:multiLevelType w:val="hybridMultilevel"/>
    <w:tmpl w:val="D4B6DE3A"/>
    <w:lvl w:ilvl="0" w:tplc="04090017">
      <w:start w:val="1"/>
      <w:numFmt w:val="lowerLetter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5">
    <w:nsid w:val="0000000F"/>
    <w:multiLevelType w:val="hybridMultilevel"/>
    <w:tmpl w:val="94BA159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6">
    <w:nsid w:val="00000010"/>
    <w:multiLevelType w:val="hybridMultilevel"/>
    <w:tmpl w:val="14509F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6C5CA5B6"/>
    <w:lvl w:ilvl="0" w:tplc="04090017">
      <w:start w:val="1"/>
      <w:numFmt w:val="lowerLetter"/>
      <w:lvlText w:val="%1)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9"/>
  </w:num>
  <w:num w:numId="2">
    <w:abstractNumId w:val="13"/>
  </w:num>
  <w:num w:numId="3">
    <w:abstractNumId w:val="14"/>
  </w:num>
  <w:num w:numId="4">
    <w:abstractNumId w:val="6"/>
  </w:num>
  <w:num w:numId="5">
    <w:abstractNumId w:val="16"/>
  </w:num>
  <w:num w:numId="6">
    <w:abstractNumId w:val="5"/>
  </w:num>
  <w:num w:numId="7">
    <w:abstractNumId w:val="0"/>
  </w:num>
  <w:num w:numId="8">
    <w:abstractNumId w:val="2"/>
  </w:num>
  <w:num w:numId="9">
    <w:abstractNumId w:val="17"/>
  </w:num>
  <w:num w:numId="10">
    <w:abstractNumId w:val="3"/>
  </w:num>
  <w:num w:numId="11">
    <w:abstractNumId w:val="4"/>
  </w:num>
  <w:num w:numId="12">
    <w:abstractNumId w:val="7"/>
  </w:num>
  <w:num w:numId="13">
    <w:abstractNumId w:val="15"/>
  </w:num>
  <w:num w:numId="14">
    <w:abstractNumId w:val="12"/>
  </w:num>
  <w:num w:numId="15">
    <w:abstractNumId w:val="1"/>
  </w:num>
  <w:num w:numId="16">
    <w:abstractNumId w:val="11"/>
  </w:num>
  <w:num w:numId="17">
    <w:abstractNumId w:val="10"/>
  </w:num>
  <w:num w:numId="18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removePersonalInformation/>
  <w:removeDateAndTim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3000e31-38c2-4e65-a57f-ef16ad8d165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33a7b363-7759-44b9-85d2-83b6b8943c37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515C0-FE42-4CC0-8754-06C94F6B4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265</Words>
  <Pages>3</Pages>
  <Characters>1638</Characters>
  <Application>WPS Office</Application>
  <DocSecurity>0</DocSecurity>
  <Paragraphs>45</Paragraphs>
  <ScaleCrop>false</ScaleCrop>
  <LinksUpToDate>false</LinksUpToDate>
  <CharactersWithSpaces>1878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2019-04-08T01:54:13Z</dcterms:created>
  <dc:creator>WPS Office</dc:creator>
  <lastModifiedBy>Infinix X603</lastModifiedBy>
  <dcterms:modified xsi:type="dcterms:W3CDTF">2019-04-08T01:54:13Z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